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00E" w14:textId="77777777" w:rsidR="00FF3BE7" w:rsidRDefault="00FF3BE7" w:rsidP="00FF3BE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E7620A" wp14:editId="3EA9119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866775"/>
            <wp:effectExtent l="0" t="0" r="0" b="952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471E" w14:textId="77777777" w:rsidR="00FF3BE7" w:rsidRDefault="00FF3BE7" w:rsidP="00FF3BE7">
      <w:pPr>
        <w:jc w:val="center"/>
      </w:pPr>
    </w:p>
    <w:p w14:paraId="59CA4887" w14:textId="77777777" w:rsidR="00FF3BE7" w:rsidRPr="007F47EC" w:rsidRDefault="00FF3BE7" w:rsidP="00FF3BE7">
      <w:pPr>
        <w:spacing w:line="240" w:lineRule="auto"/>
        <w:jc w:val="center"/>
        <w:rPr>
          <w:b/>
          <w:bCs/>
          <w:sz w:val="28"/>
          <w:szCs w:val="28"/>
        </w:rPr>
      </w:pPr>
    </w:p>
    <w:p w14:paraId="404D3BFC" w14:textId="4ADC8A5A" w:rsidR="00FF3BE7" w:rsidRDefault="00FF3BE7" w:rsidP="00FF3B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47EC">
        <w:rPr>
          <w:b/>
          <w:bCs/>
          <w:sz w:val="28"/>
          <w:szCs w:val="28"/>
        </w:rPr>
        <w:t>TNT Meeting</w:t>
      </w:r>
      <w:r>
        <w:rPr>
          <w:b/>
          <w:bCs/>
          <w:sz w:val="28"/>
          <w:szCs w:val="28"/>
        </w:rPr>
        <w:t xml:space="preserve"> Agenda, January 31, 2022</w:t>
      </w:r>
    </w:p>
    <w:p w14:paraId="09B484E7" w14:textId="72AC9277" w:rsidR="00FF3BE7" w:rsidRDefault="00FF3BE7" w:rsidP="00FF3BE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Frontiers of Flight Museum, Dallas</w:t>
      </w:r>
    </w:p>
    <w:p w14:paraId="233E8DC8" w14:textId="77777777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7EC">
        <w:rPr>
          <w:sz w:val="28"/>
          <w:szCs w:val="28"/>
        </w:rPr>
        <w:t xml:space="preserve">Call to order </w:t>
      </w:r>
    </w:p>
    <w:p w14:paraId="6D40B65A" w14:textId="49CD1FC1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5D4801FC" w14:textId="0F0361BA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Swear in Board</w:t>
      </w:r>
    </w:p>
    <w:p w14:paraId="0DF239A9" w14:textId="77777777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Priorities for coming year – Shantelle Oliver, President</w:t>
      </w:r>
    </w:p>
    <w:p w14:paraId="55F8697A" w14:textId="77777777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Points of Discussion – Shantelle Oliver </w:t>
      </w:r>
    </w:p>
    <w:p w14:paraId="686F852D" w14:textId="27915AA2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Working with TX APCO &amp; TX NENA </w:t>
      </w:r>
    </w:p>
    <w:p w14:paraId="0E4ECDE6" w14:textId="039FCFD6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Status of Regional Training</w:t>
      </w:r>
    </w:p>
    <w:p w14:paraId="0884A330" w14:textId="77777777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Status of Committees</w:t>
      </w:r>
    </w:p>
    <w:p w14:paraId="51A84E54" w14:textId="253AE650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TCOLE Committee Report </w:t>
      </w:r>
    </w:p>
    <w:p w14:paraId="51795C01" w14:textId="3A77CF51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evenue </w:t>
      </w:r>
      <w:r>
        <w:rPr>
          <w:sz w:val="28"/>
          <w:szCs w:val="28"/>
        </w:rPr>
        <w:t xml:space="preserve">ideas </w:t>
      </w:r>
      <w:r>
        <w:rPr>
          <w:sz w:val="28"/>
          <w:szCs w:val="28"/>
        </w:rPr>
        <w:t>for TNT</w:t>
      </w:r>
    </w:p>
    <w:p w14:paraId="21591CC9" w14:textId="42BA880E" w:rsidR="00FF3BE7" w:rsidRDefault="00FF3BE7" w:rsidP="003E009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Bulk order for TCO week</w:t>
      </w:r>
    </w:p>
    <w:p w14:paraId="09025AC7" w14:textId="7A8AD65A" w:rsidR="00FF3BE7" w:rsidRDefault="00FF3BE7" w:rsidP="003E0091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Deadlines for order</w:t>
      </w:r>
    </w:p>
    <w:p w14:paraId="15F2BD5A" w14:textId="77777777" w:rsidR="003408B2" w:rsidRDefault="003408B2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8B2">
        <w:rPr>
          <w:sz w:val="28"/>
          <w:szCs w:val="28"/>
        </w:rPr>
        <w:t>New business</w:t>
      </w:r>
    </w:p>
    <w:p w14:paraId="409F99CD" w14:textId="2FC0E3DF" w:rsidR="00FF3BE7" w:rsidRPr="003408B2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8B2">
        <w:rPr>
          <w:sz w:val="28"/>
          <w:szCs w:val="28"/>
        </w:rPr>
        <w:t xml:space="preserve">2022 meeting dates &amp; locations:  </w:t>
      </w:r>
    </w:p>
    <w:p w14:paraId="45DC1E78" w14:textId="77777777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>January 31</w:t>
      </w:r>
      <w:r w:rsidRPr="00777F1B">
        <w:rPr>
          <w:sz w:val="28"/>
          <w:szCs w:val="28"/>
          <w:vertAlign w:val="superscript"/>
        </w:rPr>
        <w:t>st</w:t>
      </w:r>
      <w:r w:rsidRPr="00777F1B">
        <w:rPr>
          <w:sz w:val="28"/>
          <w:szCs w:val="28"/>
        </w:rPr>
        <w:t xml:space="preserve"> – Dallas</w:t>
      </w:r>
      <w:r>
        <w:rPr>
          <w:sz w:val="28"/>
          <w:szCs w:val="28"/>
        </w:rPr>
        <w:t xml:space="preserve"> </w:t>
      </w:r>
    </w:p>
    <w:p w14:paraId="2889C8FF" w14:textId="77777777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>May 2</w:t>
      </w:r>
      <w:r w:rsidRPr="00777F1B">
        <w:rPr>
          <w:sz w:val="28"/>
          <w:szCs w:val="28"/>
          <w:vertAlign w:val="superscript"/>
        </w:rPr>
        <w:t>nd</w:t>
      </w:r>
      <w:r w:rsidRPr="00777F1B">
        <w:rPr>
          <w:sz w:val="28"/>
          <w:szCs w:val="28"/>
        </w:rPr>
        <w:t xml:space="preserve"> – San Antonio</w:t>
      </w:r>
    </w:p>
    <w:p w14:paraId="48F0AB96" w14:textId="77777777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>July 25</w:t>
      </w:r>
      <w:r w:rsidRPr="00777F1B">
        <w:rPr>
          <w:sz w:val="28"/>
          <w:szCs w:val="28"/>
          <w:vertAlign w:val="superscript"/>
        </w:rPr>
        <w:t>th</w:t>
      </w:r>
      <w:r w:rsidRPr="00777F1B">
        <w:rPr>
          <w:sz w:val="28"/>
          <w:szCs w:val="28"/>
        </w:rPr>
        <w:t xml:space="preserve"> – Dallas</w:t>
      </w:r>
    </w:p>
    <w:p w14:paraId="53F3883C" w14:textId="77777777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>October 24</w:t>
      </w:r>
      <w:r w:rsidRPr="00777F1B">
        <w:rPr>
          <w:sz w:val="28"/>
          <w:szCs w:val="28"/>
          <w:vertAlign w:val="superscript"/>
        </w:rPr>
        <w:t>th</w:t>
      </w:r>
      <w:r w:rsidRPr="00777F1B">
        <w:rPr>
          <w:sz w:val="28"/>
          <w:szCs w:val="28"/>
        </w:rPr>
        <w:t xml:space="preserve"> – San Antonio</w:t>
      </w:r>
    </w:p>
    <w:p w14:paraId="7AF3638F" w14:textId="4587E1FD" w:rsidR="00914613" w:rsidRDefault="003408B2" w:rsidP="003E0091">
      <w:pPr>
        <w:pStyle w:val="ListParagraph"/>
        <w:numPr>
          <w:ilvl w:val="0"/>
          <w:numId w:val="1"/>
        </w:numPr>
        <w:spacing w:line="360" w:lineRule="auto"/>
      </w:pPr>
      <w:r w:rsidRPr="003408B2">
        <w:rPr>
          <w:sz w:val="28"/>
          <w:szCs w:val="28"/>
        </w:rPr>
        <w:t>Adjourn</w:t>
      </w:r>
    </w:p>
    <w:sectPr w:rsidR="00914613" w:rsidSect="00507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BE9"/>
    <w:multiLevelType w:val="hybridMultilevel"/>
    <w:tmpl w:val="5C3C068E"/>
    <w:lvl w:ilvl="0" w:tplc="3080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E7"/>
    <w:rsid w:val="003408B2"/>
    <w:rsid w:val="003E0091"/>
    <w:rsid w:val="00914613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C8AE"/>
  <w15:chartTrackingRefBased/>
  <w15:docId w15:val="{B93B05AB-FAB8-49F3-9E5A-D59F57A8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444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Hall</dc:creator>
  <cp:keywords/>
  <dc:description/>
  <cp:lastModifiedBy>Kelle Hall</cp:lastModifiedBy>
  <cp:revision>2</cp:revision>
  <dcterms:created xsi:type="dcterms:W3CDTF">2021-12-17T19:19:00Z</dcterms:created>
  <dcterms:modified xsi:type="dcterms:W3CDTF">2021-12-17T19:25:00Z</dcterms:modified>
</cp:coreProperties>
</file>